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09" w:rsidRPr="008F744D" w:rsidRDefault="008F744D" w:rsidP="008F744D">
      <w:pPr>
        <w:jc w:val="center"/>
        <w:rPr>
          <w:b/>
        </w:rPr>
      </w:pPr>
      <w:bookmarkStart w:id="0" w:name="_GoBack"/>
      <w:bookmarkEnd w:id="0"/>
      <w:r w:rsidRPr="008F744D">
        <w:rPr>
          <w:b/>
        </w:rPr>
        <w:t>Membership</w:t>
      </w:r>
      <w:r>
        <w:rPr>
          <w:b/>
        </w:rPr>
        <w:t xml:space="preserve"> and Sponsorship </w:t>
      </w:r>
      <w:r w:rsidR="00781509" w:rsidRPr="008F744D">
        <w:rPr>
          <w:b/>
        </w:rPr>
        <w:t>Registration</w:t>
      </w:r>
      <w:r w:rsidRPr="008F744D">
        <w:rPr>
          <w:b/>
        </w:rPr>
        <w:t xml:space="preserve"> -</w:t>
      </w:r>
      <w:r w:rsidR="00781509" w:rsidRPr="008F744D">
        <w:rPr>
          <w:b/>
        </w:rPr>
        <w:t xml:space="preserve"> Lae Dive Club</w:t>
      </w:r>
    </w:p>
    <w:p w:rsidR="008F744D" w:rsidRDefault="00781509" w:rsidP="008F744D">
      <w:r>
        <w:t>Name______________________________</w:t>
      </w:r>
      <w:r w:rsidR="008F744D">
        <w:t>Telephone___________________________</w:t>
      </w:r>
    </w:p>
    <w:p w:rsidR="008F744D" w:rsidRDefault="008F744D" w:rsidP="008F744D">
      <w:r>
        <w:t>Company ___________________________Email______________________________</w:t>
      </w:r>
    </w:p>
    <w:p w:rsidR="008F744D" w:rsidRDefault="008F744D" w:rsidP="008F744D">
      <w:r>
        <w:t>Address________________________________________________________________</w:t>
      </w:r>
    </w:p>
    <w:p w:rsidR="00781509" w:rsidRDefault="002B204D" w:rsidP="00781509">
      <w:r>
        <w:t xml:space="preserve">LYC Member </w:t>
      </w:r>
      <w:r w:rsidR="00781509">
        <w:t>Status (Circle)</w:t>
      </w:r>
      <w:r w:rsidR="00781509">
        <w:tab/>
        <w:t xml:space="preserve"> Family</w:t>
      </w:r>
      <w:r w:rsidR="00781509">
        <w:tab/>
        <w:t xml:space="preserve">Social </w:t>
      </w:r>
      <w:r w:rsidR="00781509">
        <w:tab/>
        <w:t xml:space="preserve">Boat </w:t>
      </w:r>
      <w:r w:rsidR="00781509">
        <w:tab/>
        <w:t>None Member</w:t>
      </w:r>
    </w:p>
    <w:p w:rsidR="00781509" w:rsidRDefault="00781509" w:rsidP="00781509">
      <w:r>
        <w:t xml:space="preserve">Dive Qualification (circle) </w:t>
      </w:r>
    </w:p>
    <w:p w:rsidR="00781509" w:rsidRDefault="00781509" w:rsidP="00781509">
      <w:r>
        <w:t>I wish to learn</w:t>
      </w:r>
      <w:r>
        <w:tab/>
        <w:t>Open Water</w:t>
      </w:r>
      <w:r>
        <w:tab/>
        <w:t xml:space="preserve"> Advanced OW   </w:t>
      </w:r>
      <w:r>
        <w:tab/>
        <w:t>Rescue</w:t>
      </w:r>
      <w:r>
        <w:tab/>
      </w:r>
      <w:r>
        <w:tab/>
        <w:t xml:space="preserve"> Masters </w:t>
      </w:r>
      <w:r>
        <w:tab/>
        <w:t>Instructor</w:t>
      </w:r>
    </w:p>
    <w:p w:rsidR="008F744D" w:rsidRPr="008F744D" w:rsidRDefault="008F744D" w:rsidP="008F744D">
      <w:pPr>
        <w:jc w:val="center"/>
        <w:rPr>
          <w:b/>
          <w:bCs/>
        </w:rPr>
      </w:pPr>
      <w:r w:rsidRPr="008F744D">
        <w:rPr>
          <w:b/>
          <w:bCs/>
        </w:rPr>
        <w:t xml:space="preserve">Fee Structure 2017 </w:t>
      </w:r>
    </w:p>
    <w:p w:rsidR="008F744D" w:rsidRDefault="008F744D" w:rsidP="008F744D">
      <w:r>
        <w:t>The fees below are f</w:t>
      </w:r>
      <w:r w:rsidR="002B204D">
        <w:t>r</w:t>
      </w:r>
      <w:r>
        <w:t>o</w:t>
      </w:r>
      <w:r w:rsidR="002B204D">
        <w:t>m</w:t>
      </w:r>
      <w:r>
        <w:t xml:space="preserve"> now until the end of 2017. Members must be LYC members with the exception of Non-Divers. Non-Divers can pay the non diving membership until they complete a course. Then they must join the LYC to remain in the Dive Club.</w:t>
      </w:r>
    </w:p>
    <w:p w:rsidR="008F744D" w:rsidRPr="008F744D" w:rsidRDefault="008F744D" w:rsidP="008F744D">
      <w:pPr>
        <w:jc w:val="center"/>
        <w:rPr>
          <w:b/>
        </w:rPr>
      </w:pPr>
      <w:r w:rsidRPr="008F744D">
        <w:rPr>
          <w:b/>
        </w:rPr>
        <w:t>Become a Foundation Members</w:t>
      </w:r>
    </w:p>
    <w:p w:rsidR="008F744D" w:rsidRPr="008F744D" w:rsidRDefault="008F744D" w:rsidP="008F744D">
      <w:r w:rsidRPr="008F744D">
        <w:rPr>
          <w:i/>
        </w:rPr>
        <w:t>Foundation Membership</w:t>
      </w:r>
      <w:r>
        <w:t xml:space="preserve"> – 1000. This is split between </w:t>
      </w:r>
      <w:r w:rsidRPr="008F744D">
        <w:t>200</w:t>
      </w:r>
      <w:r>
        <w:t xml:space="preserve"> Kina Individual Member</w:t>
      </w:r>
      <w:r w:rsidR="002B204D">
        <w:t>ship</w:t>
      </w:r>
      <w:r>
        <w:t xml:space="preserve"> and the remaining 800 Kina </w:t>
      </w:r>
      <w:r w:rsidRPr="008F744D">
        <w:t>is a debenture</w:t>
      </w:r>
      <w:r>
        <w:t xml:space="preserve"> to be paid back once the Club is sufficiently financial. </w:t>
      </w:r>
      <w:r w:rsidRPr="008F744D">
        <w:t>?</w:t>
      </w:r>
    </w:p>
    <w:p w:rsidR="008F744D" w:rsidRPr="008F744D" w:rsidRDefault="008F744D" w:rsidP="008F744D">
      <w:r w:rsidRPr="008F744D">
        <w:rPr>
          <w:i/>
        </w:rPr>
        <w:t>Family Membership</w:t>
      </w:r>
      <w:r>
        <w:t xml:space="preserve"> - </w:t>
      </w:r>
      <w:r w:rsidRPr="008F744D">
        <w:t> 350</w:t>
      </w:r>
    </w:p>
    <w:p w:rsidR="008F744D" w:rsidRPr="008F744D" w:rsidRDefault="008F744D" w:rsidP="008F744D">
      <w:r w:rsidRPr="008F744D">
        <w:rPr>
          <w:i/>
        </w:rPr>
        <w:t>Individual Membership</w:t>
      </w:r>
      <w:r>
        <w:t xml:space="preserve"> - </w:t>
      </w:r>
      <w:r w:rsidRPr="008F744D">
        <w:t xml:space="preserve"> 200</w:t>
      </w:r>
    </w:p>
    <w:p w:rsidR="008F744D" w:rsidRPr="008F744D" w:rsidRDefault="008F744D" w:rsidP="008F744D">
      <w:r w:rsidRPr="008F744D">
        <w:rPr>
          <w:i/>
        </w:rPr>
        <w:t>Country, Non Divers and Youth Membership</w:t>
      </w:r>
      <w:r>
        <w:t xml:space="preserve"> - </w:t>
      </w:r>
      <w:r w:rsidRPr="008F744D">
        <w:t>100</w:t>
      </w:r>
    </w:p>
    <w:p w:rsidR="008F744D" w:rsidRPr="008F744D" w:rsidRDefault="008F744D" w:rsidP="008F744D">
      <w:pPr>
        <w:jc w:val="center"/>
        <w:rPr>
          <w:b/>
        </w:rPr>
      </w:pPr>
      <w:r w:rsidRPr="008F744D">
        <w:rPr>
          <w:b/>
        </w:rPr>
        <w:t>Foundation Sponsorship</w:t>
      </w:r>
    </w:p>
    <w:p w:rsidR="008F744D" w:rsidRDefault="008F744D" w:rsidP="008F744D">
      <w:r>
        <w:t xml:space="preserve">The new Dive Club House is in </w:t>
      </w:r>
      <w:r w:rsidR="00633724">
        <w:t>prime</w:t>
      </w:r>
      <w:r>
        <w:t xml:space="preserve"> position to be seen from all </w:t>
      </w:r>
      <w:r w:rsidR="00633724">
        <w:t>members</w:t>
      </w:r>
      <w:r>
        <w:t xml:space="preserve"> and guests entering the LYC and all Boats </w:t>
      </w:r>
      <w:r w:rsidR="00633724">
        <w:t xml:space="preserve">retuning </w:t>
      </w:r>
      <w:r>
        <w:t xml:space="preserve">to the marina. </w:t>
      </w:r>
      <w:r w:rsidR="00633724">
        <w:t xml:space="preserve">The following sponsorship opportunities </w:t>
      </w:r>
    </w:p>
    <w:p w:rsidR="008F744D" w:rsidRDefault="008F744D" w:rsidP="008F744D">
      <w:r>
        <w:t>Main Sponsor</w:t>
      </w:r>
      <w:r w:rsidR="00633724">
        <w:t xml:space="preserve"> - </w:t>
      </w:r>
      <w:r>
        <w:t xml:space="preserve">Sign aimed towards the front gate – 4000mm x 2000mm </w:t>
      </w:r>
      <w:r>
        <w:rPr>
          <w:u w:val="single"/>
        </w:rPr>
        <w:t>20,000 per annum</w:t>
      </w:r>
      <w:r>
        <w:t xml:space="preserve"> *</w:t>
      </w:r>
    </w:p>
    <w:p w:rsidR="008F744D" w:rsidRDefault="008F744D" w:rsidP="008F744D">
      <w:r>
        <w:t>2nd Sponsor</w:t>
      </w:r>
      <w:r w:rsidR="00633724">
        <w:t xml:space="preserve"> - </w:t>
      </w:r>
      <w:r>
        <w:t xml:space="preserve"> Sign aimed towards the Sea – 3000mm x 2000mm </w:t>
      </w:r>
      <w:r>
        <w:rPr>
          <w:u w:val="single"/>
        </w:rPr>
        <w:t>10,000 per annum</w:t>
      </w:r>
      <w:r>
        <w:t xml:space="preserve"> *</w:t>
      </w:r>
    </w:p>
    <w:p w:rsidR="008F744D" w:rsidRDefault="008F744D" w:rsidP="008F744D">
      <w:pPr>
        <w:rPr>
          <w:u w:val="single"/>
        </w:rPr>
      </w:pPr>
      <w:r>
        <w:t>Minor Sponsor</w:t>
      </w:r>
      <w:r w:rsidR="00633724">
        <w:t xml:space="preserve"> - </w:t>
      </w:r>
      <w:r>
        <w:t xml:space="preserve"> 2400mmx1200mm </w:t>
      </w:r>
      <w:r>
        <w:rPr>
          <w:u w:val="single"/>
        </w:rPr>
        <w:t xml:space="preserve">5000 per annum </w:t>
      </w:r>
    </w:p>
    <w:p w:rsidR="008F744D" w:rsidRDefault="008F744D" w:rsidP="008F744D">
      <w:pPr>
        <w:rPr>
          <w:u w:val="single"/>
        </w:rPr>
      </w:pPr>
      <w:r>
        <w:t xml:space="preserve">Dive Bottle Sponsor – </w:t>
      </w:r>
      <w:r w:rsidR="00633724">
        <w:rPr>
          <w:u w:val="single"/>
        </w:rPr>
        <w:t>10</w:t>
      </w:r>
      <w:r>
        <w:rPr>
          <w:u w:val="single"/>
        </w:rPr>
        <w:t xml:space="preserve">00 per bottle per annum </w:t>
      </w:r>
    </w:p>
    <w:p w:rsidR="00633724" w:rsidRDefault="008F744D" w:rsidP="008F744D">
      <w:r>
        <w:t>*The Main Sponsor and 2</w:t>
      </w:r>
      <w:r>
        <w:rPr>
          <w:vertAlign w:val="superscript"/>
        </w:rPr>
        <w:t>nd</w:t>
      </w:r>
      <w:r>
        <w:t xml:space="preserve"> Sponsor will be considered </w:t>
      </w:r>
      <w:r w:rsidR="00633724">
        <w:t>founding sponsors</w:t>
      </w:r>
      <w:r>
        <w:t xml:space="preserve"> and will have their logo included in all newsletters, meetings, marketing and website pages. </w:t>
      </w:r>
    </w:p>
    <w:p w:rsidR="0086156B" w:rsidRPr="008F744D" w:rsidRDefault="008F744D">
      <w:r>
        <w:t>Signage Production at sponsors cost</w:t>
      </w:r>
    </w:p>
    <w:sectPr w:rsidR="0086156B" w:rsidRPr="008F744D" w:rsidSect="0086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09"/>
    <w:rsid w:val="002B204D"/>
    <w:rsid w:val="004078D4"/>
    <w:rsid w:val="005B766E"/>
    <w:rsid w:val="00633724"/>
    <w:rsid w:val="006B488C"/>
    <w:rsid w:val="00781509"/>
    <w:rsid w:val="0086156B"/>
    <w:rsid w:val="008F744D"/>
    <w:rsid w:val="00967195"/>
    <w:rsid w:val="00D4333D"/>
    <w:rsid w:val="00F44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6794B-5467-4080-9746-800936B4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Gemma King</cp:lastModifiedBy>
  <cp:revision>2</cp:revision>
  <dcterms:created xsi:type="dcterms:W3CDTF">2017-02-20T05:37:00Z</dcterms:created>
  <dcterms:modified xsi:type="dcterms:W3CDTF">2017-02-20T05:37:00Z</dcterms:modified>
</cp:coreProperties>
</file>